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22" w:type="dxa"/>
        <w:tblInd w:w="6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578"/>
        <w:gridCol w:w="2041"/>
        <w:gridCol w:w="2582"/>
      </w:tblGrid>
      <w:tr w14:paraId="1395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201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09F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6D50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602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6EBF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92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D662E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年度拟申报新增专业预备案表</w:t>
            </w:r>
          </w:p>
          <w:p w14:paraId="7EE0864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F550D1F">
            <w:pPr>
              <w:widowControl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学院：          （盖章）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院长：（签字）</w:t>
            </w:r>
          </w:p>
        </w:tc>
      </w:tr>
      <w:tr w14:paraId="3939E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9222" w:type="dxa"/>
            <w:gridSpan w:val="4"/>
            <w:vMerge w:val="continue"/>
            <w:tcBorders>
              <w:top w:val="nil"/>
              <w:left w:val="nil"/>
              <w:right w:val="nil"/>
            </w:tcBorders>
            <w:vAlign w:val="center"/>
          </w:tcPr>
          <w:p w14:paraId="0FA90EF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BC5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3AD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2E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B97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34D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6F4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B4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16E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622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169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858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1B2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6A1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18C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专业类代码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7C9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C9E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5E2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专业筹建负责人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60C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BCA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负责人联系方式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EC1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21E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D57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6BB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备案专业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审批专业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目录外新专业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E2EB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979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所在学院名称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73C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F93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4E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增设专业的理由和基础</w:t>
            </w:r>
          </w:p>
          <w:p w14:paraId="355B18E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增设专业的主要理由、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专业建设目标、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专业发展规划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、专业筹建基础条件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方面情况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7769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CFBEB9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2C4DD95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2F3676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44A4328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F764D5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4C47A4C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34788C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77B2FC2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2655B20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AC3BE8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CCAD1C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73CC7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4EF11FA-B63D-4C92-8B28-378F17B30BB9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2A7B4D-BA8E-4A57-9868-46CC2075B8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46815355-A2A9-426E-9076-286B9A106D22}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1542006-346C-4574-9F0D-B5FEA7949A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YWYxNDhhNjA3ZWFkOWMwNjRhZGJiN2QyZmMyN2IifQ=="/>
  </w:docVars>
  <w:rsids>
    <w:rsidRoot w:val="45533445"/>
    <w:rsid w:val="1B2B5B55"/>
    <w:rsid w:val="348D63C4"/>
    <w:rsid w:val="3AD708BA"/>
    <w:rsid w:val="45533445"/>
    <w:rsid w:val="7E9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154</Characters>
  <Lines>0</Lines>
  <Paragraphs>0</Paragraphs>
  <TotalTime>1</TotalTime>
  <ScaleCrop>false</ScaleCrop>
  <LinksUpToDate>false</LinksUpToDate>
  <CharactersWithSpaces>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2023-09-01T03:51:00Z</dcterms:created>
  <dc:creator>Administrator</dc:creator>
  <cp:lastModifiedBy>热心肠的二哥</cp:lastModifiedBy>
  <dcterms:modified xsi:type="dcterms:W3CDTF">2025-07-02T08:06:48Z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12EDD69744E344C2B215730A6C298702_13</vt:lpwstr>
  </property>
  <property fmtid="{D5CDD505-2E9C-101B-9397-08002B2CF9AE}" pid="4" name="KSOTemplateDocerSaveRecord">
    <vt:lpwstr>eyJoZGlkIjoiMzAzMjAxNzY2NzEzMTY4OTlmNDMyNzMyMmMyODM1NzMiLCJ1c2VySWQiOiIzMDk1NTQwMTAifQ==</vt:lpwstr>
  </property>
</Properties>
</file>